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541755" w14:textId="6A9787B0" w:rsidR="000C250D" w:rsidRPr="000C250D" w:rsidRDefault="000C250D" w:rsidP="000C250D">
      <w:pPr>
        <w:jc w:val="center"/>
        <w:rPr>
          <w:b/>
          <w:bCs/>
        </w:rPr>
      </w:pPr>
      <w:r w:rsidRPr="000C250D">
        <w:rPr>
          <w:b/>
          <w:bCs/>
        </w:rPr>
        <w:t>EVIDENCIA- OBLIGACIÓN 8</w:t>
      </w:r>
    </w:p>
    <w:p w14:paraId="3578F5C2" w14:textId="1C2C520A" w:rsidR="000C250D" w:rsidRDefault="000C250D" w:rsidP="000C250D">
      <w:pPr>
        <w:rPr>
          <w:rFonts w:ascii="Arial" w:hAnsi="Arial" w:cs="Arial"/>
          <w:b/>
          <w:bCs/>
          <w:sz w:val="22"/>
          <w:szCs w:val="22"/>
        </w:rPr>
      </w:pPr>
      <w:r w:rsidRPr="000C250D">
        <w:rPr>
          <w:b/>
          <w:bCs/>
        </w:rPr>
        <w:t xml:space="preserve">8. </w:t>
      </w:r>
      <w:r w:rsidRPr="000C250D">
        <w:rPr>
          <w:rFonts w:ascii="Arial" w:hAnsi="Arial" w:cs="Arial"/>
          <w:b/>
          <w:bCs/>
          <w:sz w:val="22"/>
          <w:szCs w:val="22"/>
        </w:rPr>
        <w:t>Cumplir las demás actividades relacionadas con el objeto del contrato que acordadas con el supervisor.</w:t>
      </w:r>
    </w:p>
    <w:p w14:paraId="1830222B" w14:textId="77777777" w:rsidR="000C250D" w:rsidRDefault="000C250D" w:rsidP="000C250D">
      <w:pPr>
        <w:rPr>
          <w:rFonts w:ascii="Arial" w:hAnsi="Arial" w:cs="Arial"/>
          <w:b/>
          <w:bCs/>
          <w:sz w:val="22"/>
          <w:szCs w:val="22"/>
        </w:rPr>
      </w:pPr>
    </w:p>
    <w:p w14:paraId="7D6101AF" w14:textId="77777777" w:rsidR="000C250D" w:rsidRDefault="000C250D" w:rsidP="000C250D">
      <w:pPr>
        <w:pStyle w:val="Prrafodelista"/>
        <w:numPr>
          <w:ilvl w:val="1"/>
          <w:numId w:val="1"/>
        </w:numPr>
        <w:spacing w:after="0" w:line="240" w:lineRule="auto"/>
        <w:ind w:left="741"/>
        <w:jc w:val="both"/>
        <w:rPr>
          <w:rFonts w:ascii="Arial" w:hAnsi="Arial" w:cs="Arial"/>
          <w:sz w:val="22"/>
          <w:szCs w:val="22"/>
        </w:rPr>
      </w:pPr>
      <w:r w:rsidRPr="00830356">
        <w:rPr>
          <w:rFonts w:ascii="Arial" w:hAnsi="Arial" w:cs="Arial"/>
          <w:sz w:val="22"/>
          <w:szCs w:val="22"/>
        </w:rPr>
        <w:t>Durante el transcurso del mes se dio respuesta oportuna a los radicados asignados a través del sistema SIDCAR, atendiendo los requerimientos y solicitudes relacionados con los proyectos y procesos a cargo de la Dirección de Infraestructura Ambiental (DIA). Así mismo, se participó en las reuniones de trabajo convocadas por la Dirección, tanto de manera presencial como virtual, con el fin de realizar seguimiento a los compromisos establecidos, revisar el estado de los proyectos en trámite y coordinar las acciones requeridas para su adecuada gestión y ejecución.</w:t>
      </w:r>
    </w:p>
    <w:p w14:paraId="101481F4" w14:textId="77777777" w:rsidR="000C250D" w:rsidRPr="000122BB" w:rsidRDefault="000C250D" w:rsidP="000C250D">
      <w:pPr>
        <w:pStyle w:val="Prrafodelista"/>
        <w:spacing w:after="0" w:line="240" w:lineRule="auto"/>
        <w:ind w:left="741"/>
        <w:jc w:val="both"/>
        <w:rPr>
          <w:rFonts w:ascii="Arial" w:hAnsi="Arial" w:cs="Arial"/>
          <w:sz w:val="22"/>
          <w:szCs w:val="22"/>
        </w:rPr>
      </w:pPr>
    </w:p>
    <w:p w14:paraId="2F225FD7" w14:textId="1447502D" w:rsidR="000C250D" w:rsidRDefault="000C250D" w:rsidP="000C250D">
      <w:pPr>
        <w:rPr>
          <w:b/>
          <w:bCs/>
        </w:rPr>
      </w:pPr>
      <w:r w:rsidRPr="000C250D">
        <w:rPr>
          <w:b/>
          <w:bCs/>
        </w:rPr>
        <w:drawing>
          <wp:inline distT="0" distB="0" distL="0" distR="0" wp14:anchorId="0EDB8C51" wp14:editId="3A40B03F">
            <wp:extent cx="5612130" cy="2494915"/>
            <wp:effectExtent l="0" t="0" r="7620" b="635"/>
            <wp:docPr id="191695068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6950687" name=""/>
                    <pic:cNvPicPr/>
                  </pic:nvPicPr>
                  <pic:blipFill>
                    <a:blip r:embed="rId5"/>
                    <a:stretch>
                      <a:fillRect/>
                    </a:stretch>
                  </pic:blipFill>
                  <pic:spPr>
                    <a:xfrm>
                      <a:off x="0" y="0"/>
                      <a:ext cx="5612130" cy="2494915"/>
                    </a:xfrm>
                    <a:prstGeom prst="rect">
                      <a:avLst/>
                    </a:prstGeom>
                  </pic:spPr>
                </pic:pic>
              </a:graphicData>
            </a:graphic>
          </wp:inline>
        </w:drawing>
      </w:r>
    </w:p>
    <w:p w14:paraId="4DE6D343" w14:textId="77777777" w:rsidR="000C250D" w:rsidRDefault="000C250D" w:rsidP="000C250D">
      <w:pPr>
        <w:rPr>
          <w:b/>
          <w:bCs/>
        </w:rPr>
      </w:pPr>
    </w:p>
    <w:p w14:paraId="57A14801" w14:textId="7CBAB505" w:rsidR="000C250D" w:rsidRPr="000C250D" w:rsidRDefault="000C250D" w:rsidP="000C250D">
      <w:pPr>
        <w:rPr>
          <w:b/>
          <w:bCs/>
        </w:rPr>
      </w:pPr>
      <w:r w:rsidRPr="000C250D">
        <w:rPr>
          <w:b/>
          <w:bCs/>
        </w:rPr>
        <w:drawing>
          <wp:inline distT="0" distB="0" distL="0" distR="0" wp14:anchorId="21BF79E7" wp14:editId="56D93E85">
            <wp:extent cx="5612130" cy="2066925"/>
            <wp:effectExtent l="0" t="0" r="7620" b="9525"/>
            <wp:docPr id="203134563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1345639" name=""/>
                    <pic:cNvPicPr/>
                  </pic:nvPicPr>
                  <pic:blipFill>
                    <a:blip r:embed="rId6"/>
                    <a:stretch>
                      <a:fillRect/>
                    </a:stretch>
                  </pic:blipFill>
                  <pic:spPr>
                    <a:xfrm>
                      <a:off x="0" y="0"/>
                      <a:ext cx="5612130" cy="2066925"/>
                    </a:xfrm>
                    <a:prstGeom prst="rect">
                      <a:avLst/>
                    </a:prstGeom>
                  </pic:spPr>
                </pic:pic>
              </a:graphicData>
            </a:graphic>
          </wp:inline>
        </w:drawing>
      </w:r>
    </w:p>
    <w:sectPr w:rsidR="000C250D" w:rsidRPr="000C250D">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B66F29"/>
    <w:multiLevelType w:val="multilevel"/>
    <w:tmpl w:val="8B7C8C5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b/>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91693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50D"/>
    <w:rsid w:val="000C250D"/>
    <w:rsid w:val="0076266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E51F1"/>
  <w15:chartTrackingRefBased/>
  <w15:docId w15:val="{966AD4AC-ED9F-498A-A7BA-A3FF722DE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0C250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0C250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0C250D"/>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0C250D"/>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0C250D"/>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0C250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0C250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0C250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0C250D"/>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C250D"/>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0C250D"/>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0C250D"/>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0C250D"/>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0C250D"/>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0C250D"/>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0C250D"/>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0C250D"/>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0C250D"/>
    <w:rPr>
      <w:rFonts w:eastAsiaTheme="majorEastAsia" w:cstheme="majorBidi"/>
      <w:color w:val="272727" w:themeColor="text1" w:themeTint="D8"/>
    </w:rPr>
  </w:style>
  <w:style w:type="paragraph" w:styleId="Ttulo">
    <w:name w:val="Title"/>
    <w:basedOn w:val="Normal"/>
    <w:next w:val="Normal"/>
    <w:link w:val="TtuloCar"/>
    <w:uiPriority w:val="10"/>
    <w:qFormat/>
    <w:rsid w:val="000C250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0C250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0C250D"/>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0C250D"/>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0C250D"/>
    <w:pPr>
      <w:spacing w:before="160"/>
      <w:jc w:val="center"/>
    </w:pPr>
    <w:rPr>
      <w:i/>
      <w:iCs/>
      <w:color w:val="404040" w:themeColor="text1" w:themeTint="BF"/>
    </w:rPr>
  </w:style>
  <w:style w:type="character" w:customStyle="1" w:styleId="CitaCar">
    <w:name w:val="Cita Car"/>
    <w:basedOn w:val="Fuentedeprrafopredeter"/>
    <w:link w:val="Cita"/>
    <w:uiPriority w:val="29"/>
    <w:rsid w:val="000C250D"/>
    <w:rPr>
      <w:i/>
      <w:iCs/>
      <w:color w:val="404040" w:themeColor="text1" w:themeTint="BF"/>
    </w:rPr>
  </w:style>
  <w:style w:type="paragraph" w:styleId="Prrafodelista">
    <w:name w:val="List Paragraph"/>
    <w:basedOn w:val="Normal"/>
    <w:uiPriority w:val="34"/>
    <w:qFormat/>
    <w:rsid w:val="000C250D"/>
    <w:pPr>
      <w:ind w:left="720"/>
      <w:contextualSpacing/>
    </w:pPr>
  </w:style>
  <w:style w:type="character" w:styleId="nfasisintenso">
    <w:name w:val="Intense Emphasis"/>
    <w:basedOn w:val="Fuentedeprrafopredeter"/>
    <w:uiPriority w:val="21"/>
    <w:qFormat/>
    <w:rsid w:val="000C250D"/>
    <w:rPr>
      <w:i/>
      <w:iCs/>
      <w:color w:val="0F4761" w:themeColor="accent1" w:themeShade="BF"/>
    </w:rPr>
  </w:style>
  <w:style w:type="paragraph" w:styleId="Citadestacada">
    <w:name w:val="Intense Quote"/>
    <w:basedOn w:val="Normal"/>
    <w:next w:val="Normal"/>
    <w:link w:val="CitadestacadaCar"/>
    <w:uiPriority w:val="30"/>
    <w:qFormat/>
    <w:rsid w:val="000C250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0C250D"/>
    <w:rPr>
      <w:i/>
      <w:iCs/>
      <w:color w:val="0F4761" w:themeColor="accent1" w:themeShade="BF"/>
    </w:rPr>
  </w:style>
  <w:style w:type="character" w:styleId="Referenciaintensa">
    <w:name w:val="Intense Reference"/>
    <w:basedOn w:val="Fuentedeprrafopredeter"/>
    <w:uiPriority w:val="32"/>
    <w:qFormat/>
    <w:rsid w:val="000C250D"/>
    <w:rPr>
      <w:b/>
      <w:bCs/>
      <w:smallCaps/>
      <w:color w:val="0F4761" w:themeColor="accent1" w:themeShade="BF"/>
      <w:spacing w:val="5"/>
    </w:rPr>
  </w:style>
  <w:style w:type="table" w:styleId="Tablaconcuadrcula">
    <w:name w:val="Table Grid"/>
    <w:basedOn w:val="Tablanormal"/>
    <w:uiPriority w:val="39"/>
    <w:rsid w:val="000C250D"/>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108</Words>
  <Characters>595</Characters>
  <Application>Microsoft Office Word</Application>
  <DocSecurity>0</DocSecurity>
  <Lines>4</Lines>
  <Paragraphs>1</Paragraphs>
  <ScaleCrop>false</ScaleCrop>
  <Company/>
  <LinksUpToDate>false</LinksUpToDate>
  <CharactersWithSpaces>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 anzola</dc:creator>
  <cp:keywords/>
  <dc:description/>
  <cp:lastModifiedBy>karol anzola</cp:lastModifiedBy>
  <cp:revision>1</cp:revision>
  <dcterms:created xsi:type="dcterms:W3CDTF">2026-06-07T14:50:00Z</dcterms:created>
  <dcterms:modified xsi:type="dcterms:W3CDTF">2026-06-07T14:53:00Z</dcterms:modified>
</cp:coreProperties>
</file>